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002/PK/PA-FSR/I/2022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KIMIA FARMA APOTEK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KIMIA FARMA APOTEK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Budi Utomo Nomor 1 Pasar Baru, Kecamatan Sawah Besar  Kota Jakarta Pusat, DKI Jakarta 10710.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Reni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082190734905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Viviet Sandra Bailussy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 Bangunan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 Jalan Pasar Baru No. 7 Rt. 02 Rw. 01, Pasar Baru, Kecamatan Sawah Besar, Kota Jakarta Pusat, Provinsi DKI Jakarta 10710
- Jalan Malioboro No. 179, Kelurahan Sosromenduran, Kecamatan Gedongtengen, Kota Yogyakarta, Provinsi DI Jogyakarta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aporan keuangan tahun 2021 dalam rangka pencatatan aset tetap sesuai PSAK 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Wajar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01 Februari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02 Februari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