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002/KF-PROC/OP.KONST/PENG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 Maret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Kimia Farma,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Veteran No. 09, Jakarta 10110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Bagus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bagus.rahman.jaya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Cipinang Cempedak No. 36, Kelurahan Cipinang Cempedak, Kecamatan Jatinegara, Kota Jakarta Timur, Provinsi DKI Jakarta.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