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TEL.07/LG 200/FSA-C0600000/20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27 Juni 2024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PT. Telekomunikasi Indonesia (Persero), Tbk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Telkom Indonesia (Persero) Tbk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Jalan Gatot Subroto Kav. 52  Kuningan Barat, Kecamatan Mampang Prapatan Jakarta Selatan 12710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kristian.sinulingga@telkom.co.id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0811-6074-343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viviet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kristian.sinulingga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0811-6074-343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Office Space dengan luas 463,38 m²,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Jalan Pahlawan No. 10 RT. 002 RW 001, Kelurahan Pleburan, Kecamatan Semarang Selatan, Kota Semarang, Provinsi Jawa Tengah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Sewa Menyewa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20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