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(Apartemen dalam Pembangunan), yang terdiri dari tanah dengan luas 16.759 m², bangunan dengan luas total (perkiraan awal) ±42.548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Grand Shamaya, Jalan Embong Sawo No. 1, Kelurahan Embong Kaliasin, Kecamatan Genteng, Kota Surabaya, Provinsi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