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303A/PNW/PA-FSR/VIII/2024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27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SAIFUL ANWAR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Saiful Anwar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Rawa Simprug 1-B No. 32 RT.004/RW.05
Kelurahan Grogol Selatan, Kecamatan Kebayoran Lama
Kota Jakarta Selatan,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dewi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62818-0823-1572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dnurganti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62818-0823-1572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263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Gang Malkam, RT.005/RW.008. Kelurahan
Grogol Selatan, Kecamatan Kebayoran Lama, Kota Jakarta Selatan,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