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Tel.14/LG 200/FSA-C0600000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Maret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PT. Telekomunikasi Indonesia (Persero), Tbk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Telkom Indonesia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Gatot Subroto Kav. 52  Kuningan Barat, Kecamatan Mampang Prapatan Jakarta Selatan 12710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kristian.sinulingga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08116074343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Kantor, yang terdiri dari tanah dengan luas 3.555 m² dan bangunan-bangunan dengan luas total (perkiraan awal) ±278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Raya PLP Curug KM. 8, Kelurahan Sukabakti, Kecamatan Curug, Kabupaten Tangerang, Provinsi Banten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Sewa Menyewa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40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